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910" w:rsidRPr="00215457" w:rsidRDefault="00215457" w:rsidP="00BC3910">
      <w:pPr>
        <w:tabs>
          <w:tab w:val="left" w:pos="720"/>
        </w:tabs>
        <w:jc w:val="both"/>
        <w:rPr>
          <w:rFonts w:cs="Arial"/>
          <w:b/>
          <w:sz w:val="24"/>
        </w:rPr>
      </w:pPr>
      <w:r w:rsidRPr="00215457">
        <w:rPr>
          <w:rFonts w:cs="Arial"/>
          <w:b/>
          <w:sz w:val="24"/>
        </w:rPr>
        <w:t>DECLARACIÓ RESPONSABLE</w:t>
      </w:r>
    </w:p>
    <w:p w:rsidR="00BC3910" w:rsidRPr="00F804FB" w:rsidRDefault="00BC3910" w:rsidP="00BC3910">
      <w:pPr>
        <w:pStyle w:val="Textoindependiente"/>
      </w:pPr>
    </w:p>
    <w:p w:rsidR="00BC3910" w:rsidRPr="00F804FB" w:rsidRDefault="00BC3910" w:rsidP="00BC3910">
      <w:pPr>
        <w:pStyle w:val="NormalWeb"/>
        <w:spacing w:before="0" w:after="0"/>
        <w:jc w:val="both"/>
        <w:rPr>
          <w:rFonts w:ascii="Arial" w:hAnsi="Arial" w:cs="Arial"/>
          <w:lang w:val="ca-ES"/>
        </w:rPr>
      </w:pPr>
      <w:r w:rsidRPr="00F804FB">
        <w:rPr>
          <w:rFonts w:ascii="Arial" w:hAnsi="Arial" w:cs="Arial"/>
          <w:lang w:val="ca-ES"/>
        </w:rPr>
        <w:t xml:space="preserve">En/na ……….., amb NIF núm. …………….., domiciliat/a a …………….., del municipi de …………. (CP: ………), amb telèfon núm. ……………, amb el correu electrònic …….., actuant en nom propi/en representació d.... , amb CIF núm. …………….., amb domicili social a …………….., del municipi de …………. (CP: ………), segons acredito amb el poder que adjunto, </w:t>
      </w:r>
    </w:p>
    <w:p w:rsidR="00BC3910" w:rsidRPr="00F804FB" w:rsidRDefault="00BC3910" w:rsidP="00BC3910">
      <w:pPr>
        <w:pStyle w:val="Ttulo5"/>
        <w:tabs>
          <w:tab w:val="left" w:pos="720"/>
        </w:tabs>
        <w:rPr>
          <w:rFonts w:ascii="Arial" w:hAnsi="Arial" w:cs="Arial"/>
          <w:b w:val="0"/>
          <w:bCs w:val="0"/>
          <w:i w:val="0"/>
          <w:iCs w:val="0"/>
          <w:sz w:val="24"/>
          <w:szCs w:val="24"/>
          <w:lang w:val="ca-ES"/>
        </w:rPr>
      </w:pPr>
      <w:r w:rsidRPr="00F804FB">
        <w:rPr>
          <w:rFonts w:ascii="Arial" w:hAnsi="Arial" w:cs="Arial"/>
          <w:b w:val="0"/>
          <w:bCs w:val="0"/>
          <w:i w:val="0"/>
          <w:iCs w:val="0"/>
          <w:sz w:val="24"/>
          <w:szCs w:val="24"/>
          <w:lang w:val="ca-ES"/>
        </w:rPr>
        <w:t xml:space="preserve">DECLARO SOTA </w:t>
      </w:r>
      <w:smartTag w:uri="urn:schemas-microsoft-com:office:smarttags" w:element="PersonName">
        <w:smartTagPr>
          <w:attr w:name="ProductID" w:val="LA MEVA RESPONSABILITAT"/>
        </w:smartTagPr>
        <w:r w:rsidRPr="00F804FB">
          <w:rPr>
            <w:rFonts w:ascii="Arial" w:hAnsi="Arial" w:cs="Arial"/>
            <w:b w:val="0"/>
            <w:bCs w:val="0"/>
            <w:i w:val="0"/>
            <w:iCs w:val="0"/>
            <w:sz w:val="24"/>
            <w:szCs w:val="24"/>
            <w:lang w:val="ca-ES"/>
          </w:rPr>
          <w:t>LA MEVA RESPONSABILITAT</w:t>
        </w:r>
      </w:smartTag>
      <w:r w:rsidRPr="00F804FB">
        <w:rPr>
          <w:rFonts w:ascii="Arial" w:hAnsi="Arial" w:cs="Arial"/>
          <w:b w:val="0"/>
          <w:bCs w:val="0"/>
          <w:i w:val="0"/>
          <w:iCs w:val="0"/>
          <w:sz w:val="24"/>
          <w:szCs w:val="24"/>
          <w:lang w:val="ca-ES"/>
        </w:rPr>
        <w:t xml:space="preserve"> QUE:</w:t>
      </w:r>
    </w:p>
    <w:p w:rsidR="00BC3910" w:rsidRPr="00F804FB" w:rsidRDefault="00BC3910" w:rsidP="00BC3910">
      <w:pPr>
        <w:tabs>
          <w:tab w:val="left" w:pos="720"/>
        </w:tabs>
        <w:jc w:val="both"/>
        <w:rPr>
          <w:rFonts w:cs="Arial"/>
          <w:sz w:val="24"/>
        </w:rPr>
      </w:pPr>
    </w:p>
    <w:p w:rsidR="00BC3910" w:rsidRPr="00F804FB" w:rsidRDefault="00BC3910" w:rsidP="00BC3910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cs="Arial"/>
          <w:sz w:val="24"/>
        </w:rPr>
      </w:pPr>
      <w:r w:rsidRPr="00F804FB">
        <w:rPr>
          <w:rFonts w:cs="Arial"/>
          <w:sz w:val="24"/>
        </w:rPr>
        <w:t xml:space="preserve">Estic facultat/da per a contractar amb l’Administració atès que, tenint capacitat d’obrar, no es troba compresa en cap de les circumstàncies assenyalades en l’article 60 del Real decret 3/2011. </w:t>
      </w:r>
    </w:p>
    <w:p w:rsidR="00BC3910" w:rsidRPr="00F804FB" w:rsidRDefault="00BC3910" w:rsidP="00BC3910">
      <w:pPr>
        <w:tabs>
          <w:tab w:val="num" w:pos="284"/>
        </w:tabs>
        <w:ind w:left="284" w:hanging="284"/>
        <w:jc w:val="both"/>
        <w:rPr>
          <w:rFonts w:cs="Arial"/>
          <w:sz w:val="24"/>
        </w:rPr>
      </w:pPr>
    </w:p>
    <w:p w:rsidR="00BC3910" w:rsidRPr="00F804FB" w:rsidRDefault="00BC3910" w:rsidP="00BC3910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cs="Arial"/>
          <w:sz w:val="24"/>
        </w:rPr>
      </w:pPr>
      <w:r w:rsidRPr="00F804FB">
        <w:rPr>
          <w:rFonts w:cs="Arial"/>
          <w:sz w:val="24"/>
        </w:rPr>
        <w:t xml:space="preserve">Estic al corrent de les obligacions tributàries, de les obligacions amb l’Ajuntament de Vilablareix i de les obligacions amb </w:t>
      </w:r>
      <w:smartTag w:uri="urn:schemas-microsoft-com:office:smarttags" w:element="PersonName">
        <w:smartTagPr>
          <w:attr w:name="ProductID" w:val="la Seguretat Social"/>
        </w:smartTagPr>
        <w:r w:rsidRPr="00F804FB">
          <w:rPr>
            <w:rFonts w:cs="Arial"/>
            <w:sz w:val="24"/>
          </w:rPr>
          <w:t>la Seguretat Social</w:t>
        </w:r>
      </w:smartTag>
      <w:r w:rsidRPr="00F804FB">
        <w:rPr>
          <w:rFonts w:cs="Arial"/>
          <w:sz w:val="24"/>
        </w:rPr>
        <w:t xml:space="preserve"> imposades per les disposicions vigents.</w:t>
      </w:r>
    </w:p>
    <w:p w:rsidR="00BC3910" w:rsidRPr="00F804FB" w:rsidRDefault="00BC3910" w:rsidP="00BC3910">
      <w:pPr>
        <w:tabs>
          <w:tab w:val="num" w:pos="284"/>
        </w:tabs>
        <w:ind w:left="284" w:hanging="284"/>
        <w:jc w:val="both"/>
        <w:rPr>
          <w:rFonts w:cs="Arial"/>
          <w:sz w:val="24"/>
        </w:rPr>
      </w:pPr>
    </w:p>
    <w:p w:rsidR="00BC3910" w:rsidRPr="00F804FB" w:rsidRDefault="00BC3910" w:rsidP="00BC3910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cs="Arial"/>
          <w:sz w:val="24"/>
        </w:rPr>
      </w:pPr>
      <w:r w:rsidRPr="00F804FB">
        <w:rPr>
          <w:rFonts w:cs="Arial"/>
          <w:sz w:val="24"/>
        </w:rPr>
        <w:t>Els òrgans de govern i administradors d’aquesta societat no es troben en cap dels supòsits establerts a:</w:t>
      </w:r>
    </w:p>
    <w:p w:rsidR="00BC3910" w:rsidRPr="00F804FB" w:rsidRDefault="00BC3910" w:rsidP="00BC3910">
      <w:pPr>
        <w:jc w:val="both"/>
        <w:rPr>
          <w:rFonts w:cs="Arial"/>
          <w:sz w:val="24"/>
        </w:rPr>
      </w:pPr>
    </w:p>
    <w:p w:rsidR="00BC3910" w:rsidRPr="00F804FB" w:rsidRDefault="00BC3910" w:rsidP="00BC3910">
      <w:pPr>
        <w:ind w:left="426" w:hanging="142"/>
        <w:jc w:val="both"/>
        <w:rPr>
          <w:rFonts w:cs="Arial"/>
          <w:sz w:val="24"/>
        </w:rPr>
      </w:pPr>
      <w:r w:rsidRPr="00F804FB">
        <w:rPr>
          <w:rFonts w:cs="Arial"/>
          <w:sz w:val="24"/>
        </w:rPr>
        <w:t>.</w:t>
      </w:r>
      <w:r w:rsidRPr="00F804FB">
        <w:rPr>
          <w:rFonts w:cs="Arial"/>
          <w:sz w:val="24"/>
        </w:rPr>
        <w:tab/>
      </w:r>
      <w:hyperlink r:id="rId5" w:history="1">
        <w:r w:rsidRPr="00F804FB">
          <w:rPr>
            <w:rFonts w:cs="Arial"/>
            <w:sz w:val="24"/>
          </w:rPr>
          <w:t>Llei estatal 5/2006, de 10 d’abril, de regulació dels conflictes d’interessos dels membres del Govern i dels Alts Càrrecs de l’Administració General de l’Estat.</w:t>
        </w:r>
      </w:hyperlink>
    </w:p>
    <w:p w:rsidR="00BC3910" w:rsidRPr="00F804FB" w:rsidRDefault="00BC3910" w:rsidP="00BC3910">
      <w:pPr>
        <w:ind w:left="426" w:hanging="142"/>
        <w:jc w:val="both"/>
        <w:rPr>
          <w:rFonts w:cs="Arial"/>
          <w:sz w:val="24"/>
        </w:rPr>
      </w:pPr>
      <w:r w:rsidRPr="00F804FB">
        <w:rPr>
          <w:rFonts w:cs="Arial"/>
          <w:sz w:val="24"/>
        </w:rPr>
        <w:t>.</w:t>
      </w:r>
      <w:r w:rsidRPr="00F804FB">
        <w:rPr>
          <w:rFonts w:cs="Arial"/>
          <w:sz w:val="24"/>
        </w:rPr>
        <w:tab/>
        <w:t>Llei estatal 53/1984, de 26 de desembre, d’incompatibilitats del personal al servei de les Administracions Públiques.</w:t>
      </w:r>
    </w:p>
    <w:p w:rsidR="00BC3910" w:rsidRPr="00F804FB" w:rsidRDefault="00BC3910" w:rsidP="00BC3910">
      <w:pPr>
        <w:ind w:left="426" w:hanging="142"/>
        <w:jc w:val="both"/>
        <w:rPr>
          <w:rFonts w:cs="Arial"/>
          <w:sz w:val="24"/>
        </w:rPr>
      </w:pPr>
      <w:r w:rsidRPr="00F804FB">
        <w:rPr>
          <w:rFonts w:cs="Arial"/>
          <w:sz w:val="24"/>
        </w:rPr>
        <w:t>.</w:t>
      </w:r>
      <w:r w:rsidRPr="00F804FB">
        <w:rPr>
          <w:rFonts w:cs="Arial"/>
          <w:sz w:val="24"/>
        </w:rPr>
        <w:tab/>
        <w:t>Llei orgànica 5/1985, de 19 de juny, del règim electoral general.</w:t>
      </w:r>
    </w:p>
    <w:p w:rsidR="00BC3910" w:rsidRPr="00F804FB" w:rsidRDefault="00BC3910" w:rsidP="00BC3910">
      <w:pPr>
        <w:jc w:val="both"/>
        <w:rPr>
          <w:rFonts w:cs="Arial"/>
          <w:sz w:val="24"/>
        </w:rPr>
      </w:pPr>
    </w:p>
    <w:p w:rsidR="00BC3910" w:rsidRPr="00F804FB" w:rsidRDefault="00BC3910" w:rsidP="00BC3910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cs="Arial"/>
          <w:sz w:val="24"/>
        </w:rPr>
      </w:pPr>
      <w:r w:rsidRPr="00F804FB">
        <w:rPr>
          <w:rFonts w:cs="Arial"/>
          <w:sz w:val="24"/>
        </w:rPr>
        <w:t>L’empresa compleix tots els requisits i obligacions exigides per la normativa vigent per a la seva obertura, instal·lació i funcionament legal.</w:t>
      </w:r>
    </w:p>
    <w:p w:rsidR="00BC3910" w:rsidRPr="00F804FB" w:rsidRDefault="00BC3910" w:rsidP="00BC3910">
      <w:pPr>
        <w:jc w:val="both"/>
        <w:rPr>
          <w:rFonts w:cs="Arial"/>
          <w:sz w:val="24"/>
        </w:rPr>
      </w:pPr>
    </w:p>
    <w:p w:rsidR="00BC3910" w:rsidRPr="00F804FB" w:rsidRDefault="00BC3910" w:rsidP="00BC3910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cs="Arial"/>
          <w:sz w:val="24"/>
        </w:rPr>
      </w:pPr>
      <w:r w:rsidRPr="00F804FB">
        <w:rPr>
          <w:rFonts w:cs="Arial"/>
          <w:sz w:val="24"/>
        </w:rPr>
        <w:t xml:space="preserve">L’empresa a la qual represento es troba donada d’alta a </w:t>
      </w:r>
      <w:proofErr w:type="spellStart"/>
      <w:r w:rsidRPr="00F804FB">
        <w:rPr>
          <w:rFonts w:cs="Arial"/>
          <w:sz w:val="24"/>
        </w:rPr>
        <w:t>l’IAE</w:t>
      </w:r>
      <w:proofErr w:type="spellEnd"/>
      <w:r w:rsidRPr="00F804FB">
        <w:rPr>
          <w:rFonts w:cs="Arial"/>
          <w:sz w:val="24"/>
        </w:rPr>
        <w:t xml:space="preserve"> a l’epígraf ……………</w:t>
      </w:r>
    </w:p>
    <w:p w:rsidR="00BC3910" w:rsidRPr="00F804FB" w:rsidRDefault="00BC3910" w:rsidP="00BC3910">
      <w:pPr>
        <w:tabs>
          <w:tab w:val="left" w:pos="720"/>
        </w:tabs>
        <w:ind w:left="426" w:hanging="426"/>
        <w:jc w:val="both"/>
        <w:rPr>
          <w:rFonts w:cs="Arial"/>
          <w:sz w:val="24"/>
        </w:rPr>
      </w:pPr>
    </w:p>
    <w:p w:rsidR="00BC3910" w:rsidRPr="00F804FB" w:rsidRDefault="00BC3910" w:rsidP="00BC3910">
      <w:pPr>
        <w:tabs>
          <w:tab w:val="left" w:pos="720"/>
        </w:tabs>
        <w:ind w:left="426" w:hanging="426"/>
        <w:jc w:val="both"/>
        <w:rPr>
          <w:rFonts w:cs="Arial"/>
          <w:sz w:val="24"/>
        </w:rPr>
      </w:pPr>
      <w:r w:rsidRPr="00F804FB">
        <w:rPr>
          <w:rFonts w:cs="Arial"/>
          <w:sz w:val="24"/>
        </w:rPr>
        <w:t>I perquè així consti, signo aquesta declaració responsable.</w:t>
      </w:r>
    </w:p>
    <w:p w:rsidR="00BC3910" w:rsidRPr="00F804FB" w:rsidRDefault="00BC3910" w:rsidP="00BC3910">
      <w:pPr>
        <w:tabs>
          <w:tab w:val="left" w:pos="720"/>
        </w:tabs>
        <w:ind w:left="426" w:hanging="426"/>
        <w:jc w:val="both"/>
        <w:rPr>
          <w:rFonts w:cs="Arial"/>
          <w:sz w:val="24"/>
        </w:rPr>
      </w:pPr>
    </w:p>
    <w:p w:rsidR="00BC3910" w:rsidRPr="00F804FB" w:rsidRDefault="00BC3910" w:rsidP="00BC3910">
      <w:pPr>
        <w:jc w:val="both"/>
        <w:rPr>
          <w:rFonts w:cs="Arial"/>
          <w:sz w:val="24"/>
        </w:rPr>
      </w:pPr>
      <w:r w:rsidRPr="00F804FB">
        <w:rPr>
          <w:rFonts w:cs="Arial"/>
          <w:sz w:val="24"/>
        </w:rPr>
        <w:t>........, , ……………. de ........... de 20.....</w:t>
      </w:r>
    </w:p>
    <w:p w:rsidR="00BC3910" w:rsidRPr="00F804FB" w:rsidRDefault="00BC3910" w:rsidP="00BC3910">
      <w:pPr>
        <w:rPr>
          <w:rFonts w:cs="Arial"/>
          <w:sz w:val="24"/>
        </w:rPr>
      </w:pPr>
    </w:p>
    <w:p w:rsidR="00BC3910" w:rsidRPr="00F804FB" w:rsidRDefault="00BC3910" w:rsidP="00BC3910">
      <w:pPr>
        <w:rPr>
          <w:rFonts w:cs="Arial"/>
          <w:sz w:val="24"/>
        </w:rPr>
      </w:pPr>
      <w:r w:rsidRPr="00F804FB">
        <w:rPr>
          <w:rFonts w:cs="Arial"/>
          <w:sz w:val="24"/>
        </w:rPr>
        <w:t>(Signatura)</w:t>
      </w:r>
    </w:p>
    <w:p w:rsidR="00BC3910" w:rsidRPr="00F804FB" w:rsidRDefault="00BC3910" w:rsidP="00BC3910">
      <w:pPr>
        <w:jc w:val="both"/>
        <w:rPr>
          <w:rFonts w:cs="Arial"/>
          <w:sz w:val="24"/>
        </w:rPr>
      </w:pPr>
    </w:p>
    <w:p w:rsidR="00BC3910" w:rsidRPr="00F804FB" w:rsidRDefault="00BC3910" w:rsidP="00BC3910">
      <w:pPr>
        <w:jc w:val="both"/>
        <w:rPr>
          <w:rFonts w:cs="Arial"/>
          <w:sz w:val="24"/>
        </w:rPr>
      </w:pPr>
    </w:p>
    <w:p w:rsidR="00BC3910" w:rsidRPr="00F804FB" w:rsidRDefault="00BC3910" w:rsidP="00BC3910">
      <w:pPr>
        <w:jc w:val="both"/>
        <w:rPr>
          <w:rFonts w:cs="Arial"/>
          <w:sz w:val="24"/>
        </w:rPr>
      </w:pPr>
    </w:p>
    <w:p w:rsidR="00BC3910" w:rsidRPr="00F804FB" w:rsidRDefault="00BC3910" w:rsidP="00BC3910">
      <w:pPr>
        <w:jc w:val="both"/>
        <w:rPr>
          <w:rFonts w:cs="Arial"/>
          <w:sz w:val="24"/>
        </w:rPr>
      </w:pPr>
    </w:p>
    <w:p w:rsidR="00BC3910" w:rsidRPr="00F804FB" w:rsidRDefault="00BC3910" w:rsidP="00BC3910">
      <w:pPr>
        <w:jc w:val="both"/>
        <w:rPr>
          <w:rFonts w:cs="Arial"/>
          <w:sz w:val="24"/>
        </w:rPr>
      </w:pPr>
    </w:p>
    <w:p w:rsidR="00BC3910" w:rsidRPr="00F804FB" w:rsidRDefault="00BC3910" w:rsidP="00BC3910">
      <w:pPr>
        <w:jc w:val="both"/>
        <w:rPr>
          <w:rFonts w:cs="Arial"/>
          <w:sz w:val="24"/>
        </w:rPr>
      </w:pPr>
    </w:p>
    <w:p w:rsidR="00B1192F" w:rsidRDefault="00B1192F"/>
    <w:sectPr w:rsidR="00B1192F">
      <w:footerReference w:type="even" r:id="rId6"/>
      <w:footerReference w:type="default" r:id="rId7"/>
      <w:pgSz w:w="11906" w:h="16838"/>
      <w:pgMar w:top="2268" w:right="1701" w:bottom="1077" w:left="1701" w:header="595" w:footer="851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098" w:rsidRDefault="0021545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E96098" w:rsidRDefault="00215457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098" w:rsidRDefault="00215457">
    <w:pPr>
      <w:pStyle w:val="Piedepgina"/>
      <w:framePr w:wrap="around" w:vAnchor="text" w:hAnchor="margin" w:xAlign="right" w:y="1"/>
      <w:rPr>
        <w:rStyle w:val="Nmerodepgina"/>
        <w:sz w:val="16"/>
      </w:rPr>
    </w:pPr>
    <w:r>
      <w:rPr>
        <w:rStyle w:val="Nmerodepgina"/>
        <w:sz w:val="16"/>
      </w:rPr>
      <w:fldChar w:fldCharType="begin"/>
    </w:r>
    <w:r>
      <w:rPr>
        <w:rStyle w:val="Nmerodepgina"/>
        <w:sz w:val="16"/>
      </w:rPr>
      <w:instrText xml:space="preserve">PAGE  </w:instrText>
    </w:r>
    <w:r>
      <w:rPr>
        <w:rStyle w:val="Nmerodepgina"/>
        <w:sz w:val="16"/>
      </w:rPr>
      <w:fldChar w:fldCharType="separate"/>
    </w:r>
    <w:r>
      <w:rPr>
        <w:rStyle w:val="Nmerodepgina"/>
        <w:noProof/>
        <w:sz w:val="16"/>
      </w:rPr>
      <w:t>1</w:t>
    </w:r>
    <w:r>
      <w:rPr>
        <w:rStyle w:val="Nmerodepgina"/>
        <w:sz w:val="16"/>
      </w:rPr>
      <w:fldChar w:fldCharType="end"/>
    </w:r>
  </w:p>
  <w:p w:rsidR="00E96098" w:rsidRDefault="00215457">
    <w:pPr>
      <w:pStyle w:val="Piedepgina"/>
      <w:ind w:right="360"/>
      <w:jc w:val="center"/>
      <w:rPr>
        <w:rFonts w:ascii="Verdana" w:hAnsi="Verdana"/>
        <w:sz w:val="14"/>
      </w:rPr>
    </w:pPr>
  </w:p>
  <w:p w:rsidR="00E96098" w:rsidRDefault="00215457">
    <w:pPr>
      <w:pStyle w:val="Piedepgina"/>
      <w:jc w:val="center"/>
      <w:rPr>
        <w:rFonts w:ascii="Verdana" w:hAnsi="Verdana"/>
        <w:sz w:val="14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B4ECC"/>
    <w:multiLevelType w:val="singleLevel"/>
    <w:tmpl w:val="4B86E39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C3910"/>
    <w:rsid w:val="00002902"/>
    <w:rsid w:val="00061206"/>
    <w:rsid w:val="00082C7B"/>
    <w:rsid w:val="000E5596"/>
    <w:rsid w:val="000E74B0"/>
    <w:rsid w:val="000F330B"/>
    <w:rsid w:val="001055B4"/>
    <w:rsid w:val="00171FAF"/>
    <w:rsid w:val="001A7A0D"/>
    <w:rsid w:val="001D66ED"/>
    <w:rsid w:val="0020782F"/>
    <w:rsid w:val="00214A39"/>
    <w:rsid w:val="00215457"/>
    <w:rsid w:val="00221988"/>
    <w:rsid w:val="002328E7"/>
    <w:rsid w:val="003B2C91"/>
    <w:rsid w:val="004021FA"/>
    <w:rsid w:val="00403ADF"/>
    <w:rsid w:val="004C1DFC"/>
    <w:rsid w:val="00543394"/>
    <w:rsid w:val="005D2645"/>
    <w:rsid w:val="005E068D"/>
    <w:rsid w:val="00654952"/>
    <w:rsid w:val="0069530C"/>
    <w:rsid w:val="006C3989"/>
    <w:rsid w:val="00734BC6"/>
    <w:rsid w:val="00795507"/>
    <w:rsid w:val="00854E5F"/>
    <w:rsid w:val="009B6F39"/>
    <w:rsid w:val="009C331D"/>
    <w:rsid w:val="009C42CC"/>
    <w:rsid w:val="009D5626"/>
    <w:rsid w:val="009D6D33"/>
    <w:rsid w:val="00A35EDE"/>
    <w:rsid w:val="00A83192"/>
    <w:rsid w:val="00AE6251"/>
    <w:rsid w:val="00B0446C"/>
    <w:rsid w:val="00B1192F"/>
    <w:rsid w:val="00B44DA9"/>
    <w:rsid w:val="00B65F70"/>
    <w:rsid w:val="00B80065"/>
    <w:rsid w:val="00BC3910"/>
    <w:rsid w:val="00BE5D5C"/>
    <w:rsid w:val="00C64C5F"/>
    <w:rsid w:val="00D03B84"/>
    <w:rsid w:val="00DA12BE"/>
    <w:rsid w:val="00E147F7"/>
    <w:rsid w:val="00E56D4D"/>
    <w:rsid w:val="00E83794"/>
    <w:rsid w:val="00F203D1"/>
    <w:rsid w:val="00F4273F"/>
    <w:rsid w:val="00F628BB"/>
    <w:rsid w:val="00FC1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910"/>
    <w:pPr>
      <w:ind w:left="0"/>
    </w:pPr>
    <w:rPr>
      <w:rFonts w:ascii="Arial" w:eastAsia="Times New Roman" w:hAnsi="Arial" w:cs="Times New Roman"/>
      <w:szCs w:val="24"/>
      <w:lang w:val="ca-ES" w:eastAsia="es-ES"/>
    </w:rPr>
  </w:style>
  <w:style w:type="paragraph" w:styleId="Ttulo5">
    <w:name w:val="heading 5"/>
    <w:basedOn w:val="Normal"/>
    <w:next w:val="Normal"/>
    <w:link w:val="Ttulo5Car"/>
    <w:qFormat/>
    <w:rsid w:val="00BC3910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basedOn w:val="Fuentedeprrafopredeter"/>
    <w:link w:val="Ttulo5"/>
    <w:rsid w:val="00BC391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styleId="Piedepgina">
    <w:name w:val="footer"/>
    <w:basedOn w:val="Normal"/>
    <w:link w:val="PiedepginaCar"/>
    <w:rsid w:val="00BC3910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rsid w:val="00BC3910"/>
    <w:rPr>
      <w:rFonts w:ascii="Arial" w:eastAsia="Times New Roman" w:hAnsi="Arial" w:cs="Times New Roman"/>
      <w:szCs w:val="24"/>
      <w:lang w:val="ca-ES" w:eastAsia="es-ES"/>
    </w:rPr>
  </w:style>
  <w:style w:type="paragraph" w:styleId="Textoindependiente">
    <w:name w:val="Body Text"/>
    <w:basedOn w:val="Normal"/>
    <w:link w:val="TextoindependienteCar"/>
    <w:rsid w:val="00BC3910"/>
    <w:pPr>
      <w:spacing w:after="120"/>
    </w:pPr>
    <w:rPr>
      <w:rFonts w:cs="Arial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C3910"/>
    <w:rPr>
      <w:rFonts w:ascii="Arial" w:eastAsia="Times New Roman" w:hAnsi="Arial" w:cs="Arial"/>
      <w:sz w:val="24"/>
      <w:szCs w:val="24"/>
      <w:lang w:val="ca-ES" w:eastAsia="es-ES"/>
    </w:rPr>
  </w:style>
  <w:style w:type="character" w:styleId="Nmerodepgina">
    <w:name w:val="page number"/>
    <w:basedOn w:val="Fuentedeprrafopredeter"/>
    <w:rsid w:val="00BC3910"/>
  </w:style>
  <w:style w:type="paragraph" w:styleId="NormalWeb">
    <w:name w:val="Normal (Web)"/>
    <w:basedOn w:val="Normal"/>
    <w:rsid w:val="00BC3910"/>
    <w:pPr>
      <w:spacing w:before="120" w:after="240"/>
    </w:pPr>
    <w:rPr>
      <w:rFonts w:ascii="Times New Roman" w:hAnsi="Times New Roman"/>
      <w:sz w:val="24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yperlink" Target="http://noticias.juridicas.com/base_datos/Admin/l5-2006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1403</Characters>
  <Application>Microsoft Office Word</Application>
  <DocSecurity>0</DocSecurity>
  <Lines>11</Lines>
  <Paragraphs>3</Paragraphs>
  <ScaleCrop>false</ScaleCrop>
  <Company>Enginyeria i Arquitectura La Salle - URL</Company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</dc:creator>
  <cp:keywords/>
  <dc:description/>
  <cp:lastModifiedBy>mar</cp:lastModifiedBy>
  <cp:revision>2</cp:revision>
  <dcterms:created xsi:type="dcterms:W3CDTF">2012-10-11T08:05:00Z</dcterms:created>
  <dcterms:modified xsi:type="dcterms:W3CDTF">2012-10-11T08:09:00Z</dcterms:modified>
</cp:coreProperties>
</file>